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A58" w:rsidRPr="00607A58" w:rsidRDefault="00607A58" w:rsidP="00607A58">
      <w:pPr>
        <w:pStyle w:val="a3"/>
        <w:shd w:val="clear" w:color="auto" w:fill="FFFFFF"/>
        <w:spacing w:before="0" w:beforeAutospacing="0" w:after="210" w:afterAutospacing="0"/>
        <w:ind w:firstLine="708"/>
        <w:jc w:val="center"/>
        <w:rPr>
          <w:rFonts w:eastAsia="Times New Roman"/>
          <w:b/>
          <w:color w:val="00B050"/>
          <w:sz w:val="48"/>
          <w:szCs w:val="28"/>
          <w:shd w:val="clear" w:color="auto" w:fill="FFFFF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07A58">
        <w:rPr>
          <w:rFonts w:eastAsia="Times New Roman"/>
          <w:b/>
          <w:color w:val="00B050"/>
          <w:sz w:val="48"/>
          <w:szCs w:val="28"/>
          <w:shd w:val="clear" w:color="auto" w:fill="FFFFF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Сучасні методи організації роботи учнівського самоврядування</w:t>
      </w:r>
    </w:p>
    <w:p w:rsidR="00E14803" w:rsidRPr="00E76F44" w:rsidRDefault="00DF1754" w:rsidP="00607A58">
      <w:pPr>
        <w:pStyle w:val="a3"/>
        <w:shd w:val="clear" w:color="auto" w:fill="FFFFFF"/>
        <w:spacing w:before="0" w:beforeAutospacing="0" w:after="210" w:afterAutospacing="0"/>
        <w:ind w:firstLine="708"/>
        <w:rPr>
          <w:color w:val="000000"/>
          <w:sz w:val="28"/>
          <w:szCs w:val="28"/>
        </w:rPr>
      </w:pPr>
      <w:r w:rsidRPr="00E76F44">
        <w:rPr>
          <w:rFonts w:eastAsia="Times New Roman"/>
          <w:color w:val="000000"/>
          <w:sz w:val="28"/>
          <w:szCs w:val="28"/>
          <w:shd w:val="clear" w:color="auto" w:fill="FFFFFF"/>
        </w:rPr>
        <w:t>Розвиток соціально-педагогічної роботи в Україні за останнє десятиріччя характеризується </w:t>
      </w:r>
      <w:r w:rsidR="00E14803" w:rsidRPr="00E76F44">
        <w:rPr>
          <w:color w:val="000000"/>
          <w:sz w:val="28"/>
          <w:szCs w:val="28"/>
        </w:rPr>
        <w:t>переосмисленням традиційних підходів до роботи з дітьми та підлітками, значними змінами та новаціями в цій сфері.</w:t>
      </w:r>
    </w:p>
    <w:p w:rsidR="00E14803" w:rsidRPr="00E76F44" w:rsidRDefault="00E14803" w:rsidP="00607A58">
      <w:pPr>
        <w:pStyle w:val="a3"/>
        <w:shd w:val="clear" w:color="auto" w:fill="FFFFFF"/>
        <w:spacing w:before="0" w:beforeAutospacing="0" w:after="210" w:afterAutospacing="0"/>
        <w:ind w:firstLine="708"/>
        <w:rPr>
          <w:color w:val="000000"/>
          <w:sz w:val="28"/>
          <w:szCs w:val="28"/>
        </w:rPr>
      </w:pPr>
      <w:r w:rsidRPr="00E76F44">
        <w:rPr>
          <w:color w:val="000000"/>
          <w:sz w:val="28"/>
          <w:szCs w:val="28"/>
        </w:rPr>
        <w:t>Вільний та всебічний розвиток особистості є не тільки високим соціальним ідеалом, але й важливою умовою становлення суспільства, яке орієнтується на універсальні, гуманістичні та демократичні цінності.</w:t>
      </w:r>
    </w:p>
    <w:p w:rsidR="00E14803" w:rsidRPr="00E76F44" w:rsidRDefault="00E14803" w:rsidP="00607A58">
      <w:pPr>
        <w:pStyle w:val="a3"/>
        <w:shd w:val="clear" w:color="auto" w:fill="FFFFFF"/>
        <w:spacing w:before="0" w:beforeAutospacing="0" w:after="210" w:afterAutospacing="0"/>
        <w:ind w:firstLine="708"/>
        <w:rPr>
          <w:color w:val="000000"/>
          <w:sz w:val="28"/>
          <w:szCs w:val="28"/>
        </w:rPr>
      </w:pPr>
      <w:r w:rsidRPr="00E76F44">
        <w:rPr>
          <w:color w:val="000000"/>
          <w:sz w:val="28"/>
          <w:szCs w:val="28"/>
        </w:rPr>
        <w:t xml:space="preserve">Сучасні методи і форми </w:t>
      </w:r>
      <w:r w:rsidR="00D80C45" w:rsidRPr="00E76F44">
        <w:rPr>
          <w:color w:val="000000"/>
          <w:sz w:val="28"/>
          <w:szCs w:val="28"/>
        </w:rPr>
        <w:t xml:space="preserve">роботи з учнівським </w:t>
      </w:r>
      <w:r w:rsidR="00315057" w:rsidRPr="00E76F44">
        <w:rPr>
          <w:color w:val="000000"/>
          <w:sz w:val="28"/>
          <w:szCs w:val="28"/>
        </w:rPr>
        <w:t>самоврядуванням класу,</w:t>
      </w:r>
      <w:r w:rsidR="00D80C45" w:rsidRPr="00E76F44">
        <w:rPr>
          <w:color w:val="000000"/>
          <w:sz w:val="28"/>
          <w:szCs w:val="28"/>
        </w:rPr>
        <w:t xml:space="preserve"> обумовлений </w:t>
      </w:r>
      <w:r w:rsidRPr="00E76F44">
        <w:rPr>
          <w:color w:val="000000"/>
          <w:sz w:val="28"/>
          <w:szCs w:val="28"/>
        </w:rPr>
        <w:t xml:space="preserve"> потребами суспільства в розширенні демократії та гласності, удосконаленням суспільних відносин, розвитком різнобічних здібностей учнівської молоді, продуктивним проведенням їх дозвілля.</w:t>
      </w:r>
    </w:p>
    <w:p w:rsidR="00E14803" w:rsidRPr="00E76F44" w:rsidRDefault="00E1480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6F4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Сучасні методи організації  діяльності </w:t>
      </w:r>
      <w:r w:rsidR="00602032" w:rsidRPr="00E76F4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учнівського </w:t>
      </w:r>
      <w:r w:rsidR="000E23F3" w:rsidRPr="00E76F44">
        <w:rPr>
          <w:rStyle w:val="a4"/>
          <w:color w:val="000000"/>
          <w:sz w:val="28"/>
          <w:szCs w:val="28"/>
          <w:bdr w:val="none" w:sz="0" w:space="0" w:color="auto" w:frame="1"/>
        </w:rPr>
        <w:t>активу класу</w:t>
      </w:r>
    </w:p>
    <w:p w:rsidR="00E14803" w:rsidRPr="00E76F44" w:rsidRDefault="00E14803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E76F44">
        <w:rPr>
          <w:color w:val="000000"/>
          <w:sz w:val="28"/>
          <w:szCs w:val="28"/>
        </w:rPr>
        <w:t>В організації діяльності</w:t>
      </w:r>
      <w:r w:rsidR="00B66895" w:rsidRPr="00E76F44">
        <w:rPr>
          <w:color w:val="000000"/>
          <w:sz w:val="28"/>
          <w:szCs w:val="28"/>
        </w:rPr>
        <w:t xml:space="preserve"> УС </w:t>
      </w:r>
      <w:r w:rsidRPr="00E76F44">
        <w:rPr>
          <w:color w:val="000000"/>
          <w:sz w:val="28"/>
          <w:szCs w:val="28"/>
        </w:rPr>
        <w:t>сьогодні виділяють такі основні методи:</w:t>
      </w:r>
      <w:r w:rsidR="00B66895" w:rsidRPr="00E76F44">
        <w:rPr>
          <w:color w:val="000000"/>
          <w:sz w:val="28"/>
          <w:szCs w:val="28"/>
        </w:rPr>
        <w:t xml:space="preserve"> </w:t>
      </w:r>
    </w:p>
    <w:p w:rsidR="00B66895" w:rsidRPr="00E76F44" w:rsidRDefault="009C11FF" w:rsidP="004A4F2C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76F44">
        <w:rPr>
          <w:rFonts w:ascii="Times New Roman" w:hAnsi="Times New Roman" w:cs="Times New Roman"/>
          <w:b/>
          <w:i/>
          <w:color w:val="FF0000"/>
          <w:sz w:val="28"/>
          <w:szCs w:val="28"/>
        </w:rPr>
        <w:t>Для</w:t>
      </w:r>
      <w:r w:rsidR="00B66895" w:rsidRPr="00E76F4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початкової ланки</w:t>
      </w:r>
    </w:p>
    <w:p w:rsidR="00E14803" w:rsidRPr="00E76F44" w:rsidRDefault="00E14803" w:rsidP="00E14803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F44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 гри й ігрового тренінгу. Гра – самостійний і законний для учнів, дуже важливий вид їхньої діяльності. Гра виявляє знання, інтелектуальні сили. Вона показує рівень організаторських здібностей учнів, розкриває творчий потенціал кожного учня.</w:t>
      </w:r>
    </w:p>
    <w:p w:rsidR="00E14803" w:rsidRPr="00E76F44" w:rsidRDefault="00E14803" w:rsidP="00E14803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F44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 театралізації. Дозвілля учнів має нескінченну безліч сюжетів і соціальних ролей. Метод театралізації реалізується через особливий словник спілкування, обряди, ритуали. Театралізація знайомить учнів з різноманітними сюжетами життя.</w:t>
      </w:r>
    </w:p>
    <w:p w:rsidR="00160F91" w:rsidRPr="00E76F44" w:rsidRDefault="00E14803" w:rsidP="00B26817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F44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змагання. Змагання – внутрішня „пружина” розкручування творчих сил, стимулювання до пошуку, відкриття, перемог над собою.</w:t>
      </w:r>
    </w:p>
    <w:p w:rsidR="00B26817" w:rsidRPr="00E76F44" w:rsidRDefault="00B26817" w:rsidP="00B26817">
      <w:pPr>
        <w:pStyle w:val="a8"/>
        <w:numPr>
          <w:ilvl w:val="0"/>
          <w:numId w:val="1"/>
        </w:numPr>
        <w:shd w:val="clear" w:color="auto" w:fill="FFFFFF"/>
        <w:spacing w:before="30" w:after="15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E76F4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Для середньої ланки</w:t>
      </w:r>
    </w:p>
    <w:p w:rsidR="00E14803" w:rsidRPr="00E76F44" w:rsidRDefault="00E14803" w:rsidP="00E14803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F44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рівноправного духовного контакту. Він заснований на спільній діяльності дітей і дорослих „на рівних”. Педагоги-організатори, соціальні педагоги, учні – рівноправні члени шкільного клубу, драмгуртка, творчих об’єднань, заснованих на демократичному, гуманізованому спілкуванні.</w:t>
      </w:r>
    </w:p>
    <w:p w:rsidR="00E14803" w:rsidRPr="00E76F44" w:rsidRDefault="00E14803" w:rsidP="00E14803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F44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 ситуацій, що виховують, тобто покликаних до життя процедур, самореалізації, довіри, уявної довіри, недовіри, організованого успіху та ін. Ситуація, яка виховує, – це ситуація що спеціально створюється вихователем.</w:t>
      </w:r>
    </w:p>
    <w:p w:rsidR="00E14803" w:rsidRPr="00E76F44" w:rsidRDefault="00E14803" w:rsidP="00AA2AA7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F44">
        <w:rPr>
          <w:rFonts w:ascii="Times New Roman" w:eastAsia="Times New Roman" w:hAnsi="Times New Roman" w:cs="Times New Roman"/>
          <w:color w:val="000000"/>
          <w:sz w:val="28"/>
          <w:szCs w:val="28"/>
        </w:rPr>
        <w:t>Імпровізація – дія, не усвідомлена й не підготовлена заздалегідь, експромт. Імпровізація виводить на практичну й творчу заповзятливість. Мистецтво імпровізації – це породження спокуси творчого зусилля. Імпровізація базується на синдромі наслідування з привнесенням свого авторського початку.</w:t>
      </w:r>
    </w:p>
    <w:p w:rsidR="00AA2AA7" w:rsidRPr="00E76F44" w:rsidRDefault="00AA2AA7" w:rsidP="00AA2AA7">
      <w:pPr>
        <w:pStyle w:val="a8"/>
        <w:numPr>
          <w:ilvl w:val="0"/>
          <w:numId w:val="1"/>
        </w:numPr>
        <w:shd w:val="clear" w:color="auto" w:fill="FFFFFF"/>
        <w:spacing w:before="30" w:after="15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E76F4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Для старшої ланки</w:t>
      </w:r>
    </w:p>
    <w:p w:rsidR="00E14803" w:rsidRPr="00E76F44" w:rsidRDefault="00E14803" w:rsidP="00607A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E76F44">
        <w:rPr>
          <w:rStyle w:val="a5"/>
          <w:color w:val="000000"/>
          <w:sz w:val="28"/>
          <w:szCs w:val="28"/>
          <w:bdr w:val="none" w:sz="0" w:space="0" w:color="auto" w:frame="1"/>
        </w:rPr>
        <w:lastRenderedPageBreak/>
        <w:t>Сократівські бесіди</w:t>
      </w:r>
      <w:r w:rsidRPr="00E76F44">
        <w:rPr>
          <w:color w:val="000000"/>
          <w:sz w:val="28"/>
          <w:szCs w:val="28"/>
        </w:rPr>
        <w:t> — колективні роздуми над життєво важливою світоглядницькою проблемою. Сократ пропонував учням систему запитань, послідовні відповіді на які приводили до істини. Запитання для обговорення також можна взяти з бесід Сократа (Платон. Твори. Т. II) та з сучасного життя. Ось декілька з них:</w:t>
      </w:r>
    </w:p>
    <w:p w:rsidR="00E14803" w:rsidRPr="00E76F44" w:rsidRDefault="00E14803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E76F44">
        <w:rPr>
          <w:color w:val="000000"/>
          <w:sz w:val="28"/>
          <w:szCs w:val="28"/>
        </w:rPr>
        <w:t>— Хто отримує більше задоволення: той, кому роблять добро, чи той, хто його робить?</w:t>
      </w:r>
    </w:p>
    <w:p w:rsidR="00E14803" w:rsidRPr="00E76F44" w:rsidRDefault="00E14803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E76F44">
        <w:rPr>
          <w:color w:val="000000"/>
          <w:sz w:val="28"/>
          <w:szCs w:val="28"/>
        </w:rPr>
        <w:t>— Що краще: синиця в руці чи журавель у небі?</w:t>
      </w:r>
    </w:p>
    <w:p w:rsidR="00E14803" w:rsidRPr="00E76F44" w:rsidRDefault="00E14803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E76F44">
        <w:rPr>
          <w:color w:val="000000"/>
          <w:sz w:val="28"/>
          <w:szCs w:val="28"/>
        </w:rPr>
        <w:t>— Чи позбавляє дисципліна свободи?</w:t>
      </w:r>
    </w:p>
    <w:p w:rsidR="00E14803" w:rsidRPr="00E76F44" w:rsidRDefault="00E14803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E76F44">
        <w:rPr>
          <w:color w:val="000000"/>
          <w:sz w:val="28"/>
          <w:szCs w:val="28"/>
        </w:rPr>
        <w:t>— Чи добре живеться тому, у кого є все, що він хоче?</w:t>
      </w:r>
    </w:p>
    <w:p w:rsidR="00E14803" w:rsidRPr="00E76F44" w:rsidRDefault="00E14803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E76F44">
        <w:rPr>
          <w:color w:val="000000"/>
          <w:sz w:val="28"/>
          <w:szCs w:val="28"/>
        </w:rPr>
        <w:t>— Їсти, щоб жити, чи жити, щоб їсти?</w:t>
      </w:r>
    </w:p>
    <w:p w:rsidR="00E14803" w:rsidRPr="00E76F44" w:rsidRDefault="00E14803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E76F44">
        <w:rPr>
          <w:color w:val="000000"/>
          <w:sz w:val="28"/>
          <w:szCs w:val="28"/>
        </w:rPr>
        <w:t>— Ким бути гірше: тираном, чи тим, кого тиранять?</w:t>
      </w:r>
    </w:p>
    <w:p w:rsidR="00E14803" w:rsidRPr="00E76F44" w:rsidRDefault="00E14803" w:rsidP="00607A58">
      <w:pPr>
        <w:pStyle w:val="a3"/>
        <w:shd w:val="clear" w:color="auto" w:fill="FFFFFF"/>
        <w:spacing w:before="0" w:beforeAutospacing="0" w:after="210" w:afterAutospacing="0"/>
        <w:ind w:firstLine="708"/>
        <w:rPr>
          <w:color w:val="000000"/>
          <w:sz w:val="28"/>
          <w:szCs w:val="28"/>
        </w:rPr>
      </w:pPr>
      <w:r w:rsidRPr="00E76F44">
        <w:rPr>
          <w:color w:val="000000"/>
          <w:sz w:val="28"/>
          <w:szCs w:val="28"/>
        </w:rPr>
        <w:t>На початку сократівської бесіди проводиться розминка, учням пропонуються жартівливі вправи, цим самим задається хороший настрій. Коли емоційна напруга досягає найвищого рівня, бесіду слід завершити, щоб учні не перевтомилися. Найкращий варіант фіналу — письмові твори про свою думку з обговорюваної проблеми. Учитель або педагог-організатор аналізує ці роботи і повідомляє дітям свою думку.</w:t>
      </w:r>
    </w:p>
    <w:p w:rsidR="00E14803" w:rsidRPr="00E76F44" w:rsidRDefault="00E14803" w:rsidP="00607A58">
      <w:pPr>
        <w:pStyle w:val="a3"/>
        <w:shd w:val="clear" w:color="auto" w:fill="FFFFFF"/>
        <w:spacing w:before="0" w:beforeAutospacing="0" w:after="210" w:afterAutospacing="0"/>
        <w:ind w:firstLine="708"/>
        <w:rPr>
          <w:color w:val="000000"/>
          <w:sz w:val="28"/>
          <w:szCs w:val="28"/>
        </w:rPr>
      </w:pPr>
      <w:r w:rsidRPr="00E76F44">
        <w:rPr>
          <w:color w:val="000000"/>
          <w:sz w:val="28"/>
          <w:szCs w:val="28"/>
        </w:rPr>
        <w:t>Сократівські бесіди не потрібно проводити часто, зате постійно і регулярно. Це сприятиме виробленню в учнів звичку аналізувати життєво важливі проблеми. При проведенні сократівських бесід бажано використовувати музичний фон, репродукції картин, фрагменти з творів художньої літератури.</w:t>
      </w:r>
    </w:p>
    <w:p w:rsidR="00D54B32" w:rsidRPr="00607A58" w:rsidRDefault="00D54B32">
      <w:pPr>
        <w:pStyle w:val="a3"/>
        <w:shd w:val="clear" w:color="auto" w:fill="FFFFFF"/>
        <w:spacing w:before="0" w:beforeAutospacing="0" w:after="210" w:afterAutospacing="0"/>
        <w:rPr>
          <w:b/>
          <w:i/>
          <w:color w:val="FF0000"/>
          <w:sz w:val="28"/>
          <w:szCs w:val="28"/>
        </w:rPr>
      </w:pPr>
      <w:r w:rsidRPr="00607A58">
        <w:rPr>
          <w:b/>
          <w:i/>
          <w:color w:val="FF0000"/>
          <w:sz w:val="28"/>
          <w:szCs w:val="28"/>
        </w:rPr>
        <w:t xml:space="preserve">Челлендж </w:t>
      </w:r>
    </w:p>
    <w:p w:rsidR="00776CD8" w:rsidRPr="00E76F44" w:rsidRDefault="00776CD8" w:rsidP="00607A58">
      <w:pPr>
        <w:pStyle w:val="a3"/>
        <w:shd w:val="clear" w:color="auto" w:fill="FFFFFF"/>
        <w:spacing w:after="210"/>
        <w:ind w:firstLine="708"/>
        <w:rPr>
          <w:color w:val="000000"/>
          <w:sz w:val="28"/>
          <w:szCs w:val="28"/>
        </w:rPr>
      </w:pPr>
      <w:r w:rsidRPr="00E76F44">
        <w:rPr>
          <w:color w:val="000000"/>
          <w:sz w:val="28"/>
          <w:szCs w:val="28"/>
        </w:rPr>
        <w:t>Що таке челлендж - нове модне явище або те, що існувало завжди в тому чи іншому варіанті, потім вилилося в окремий напрям? Челлендж може бути корисним і дуже мотивуючим для багатьох дітей</w:t>
      </w:r>
      <w:r w:rsidR="0046384E" w:rsidRPr="00E76F44">
        <w:rPr>
          <w:color w:val="000000"/>
          <w:sz w:val="28"/>
          <w:szCs w:val="28"/>
        </w:rPr>
        <w:t xml:space="preserve"> та дорослих. </w:t>
      </w:r>
    </w:p>
    <w:p w:rsidR="00776CD8" w:rsidRPr="00607A58" w:rsidRDefault="00776CD8" w:rsidP="00776CD8">
      <w:pPr>
        <w:pStyle w:val="a3"/>
        <w:shd w:val="clear" w:color="auto" w:fill="FFFFFF"/>
        <w:spacing w:after="210"/>
        <w:rPr>
          <w:b/>
          <w:i/>
          <w:color w:val="FF0000"/>
          <w:sz w:val="28"/>
          <w:szCs w:val="28"/>
        </w:rPr>
      </w:pPr>
      <w:r w:rsidRPr="00607A58">
        <w:rPr>
          <w:b/>
          <w:i/>
          <w:color w:val="FF0000"/>
          <w:sz w:val="28"/>
          <w:szCs w:val="28"/>
        </w:rPr>
        <w:t>Челлендж - що це означає?</w:t>
      </w:r>
    </w:p>
    <w:p w:rsidR="00E14803" w:rsidRPr="00E76F44" w:rsidRDefault="00776CD8" w:rsidP="00607A58">
      <w:pPr>
        <w:pStyle w:val="a3"/>
        <w:shd w:val="clear" w:color="auto" w:fill="FFFFFF"/>
        <w:spacing w:before="0" w:beforeAutospacing="0" w:after="210" w:afterAutospacing="0"/>
        <w:ind w:firstLine="708"/>
        <w:rPr>
          <w:color w:val="000000"/>
          <w:sz w:val="28"/>
          <w:szCs w:val="28"/>
        </w:rPr>
      </w:pPr>
      <w:r w:rsidRPr="00E76F44">
        <w:rPr>
          <w:color w:val="000000"/>
          <w:sz w:val="28"/>
          <w:szCs w:val="28"/>
        </w:rPr>
        <w:t>Челлендж в інстаграм</w:t>
      </w:r>
      <w:r w:rsidR="005A121E" w:rsidRPr="00E76F44">
        <w:rPr>
          <w:color w:val="000000"/>
          <w:sz w:val="28"/>
          <w:szCs w:val="28"/>
        </w:rPr>
        <w:t>і</w:t>
      </w:r>
      <w:r w:rsidRPr="00E76F44">
        <w:rPr>
          <w:color w:val="000000"/>
          <w:sz w:val="28"/>
          <w:szCs w:val="28"/>
        </w:rPr>
        <w:t>, ютубі та інших популярних соцмережах і хостингах привертає все більшу кількість людей. Зовсім недавно слово «челендж» було незнайоме для більшості людей, але все хороше швидко поширюється по всьому світу. Що значить челлендж? У перекладі з англійської challenge - це виклик або складне завдання. У розмовному варіанті це може звучати як: «А тобі, слабо?».</w:t>
      </w:r>
    </w:p>
    <w:p w:rsidR="00A53168" w:rsidRPr="00607A58" w:rsidRDefault="00A53168" w:rsidP="00A53168">
      <w:pPr>
        <w:pStyle w:val="a3"/>
        <w:shd w:val="clear" w:color="auto" w:fill="FFFFFF"/>
        <w:spacing w:after="210"/>
        <w:rPr>
          <w:b/>
          <w:i/>
          <w:color w:val="FF0000"/>
          <w:sz w:val="28"/>
          <w:szCs w:val="28"/>
        </w:rPr>
      </w:pPr>
      <w:r w:rsidRPr="00607A58">
        <w:rPr>
          <w:b/>
          <w:i/>
          <w:color w:val="FF0000"/>
          <w:sz w:val="28"/>
          <w:szCs w:val="28"/>
        </w:rPr>
        <w:t>Види Челленджу:</w:t>
      </w:r>
    </w:p>
    <w:p w:rsidR="00A53168" w:rsidRPr="00E76F44" w:rsidRDefault="00A53168" w:rsidP="00607A58">
      <w:pPr>
        <w:pStyle w:val="a3"/>
        <w:shd w:val="clear" w:color="auto" w:fill="FFFFFF"/>
        <w:spacing w:after="210"/>
        <w:ind w:firstLine="360"/>
        <w:rPr>
          <w:color w:val="000000"/>
          <w:sz w:val="28"/>
          <w:szCs w:val="28"/>
        </w:rPr>
      </w:pPr>
      <w:r w:rsidRPr="00E76F44">
        <w:rPr>
          <w:color w:val="000000"/>
          <w:sz w:val="28"/>
          <w:szCs w:val="28"/>
        </w:rPr>
        <w:t xml:space="preserve">Челлендж це заклик до дій і виконання цих дій, люди пройшли різні Челленджи відзначають, що стали більш впевненими в собі, або, нарешті, </w:t>
      </w:r>
      <w:r w:rsidRPr="00E76F44">
        <w:rPr>
          <w:color w:val="000000"/>
          <w:sz w:val="28"/>
          <w:szCs w:val="28"/>
        </w:rPr>
        <w:lastRenderedPageBreak/>
        <w:t>пострункішала, інші почали писати малювати, фотографувати. В цьому є величезна користь. Які бувають Челлендж:</w:t>
      </w:r>
    </w:p>
    <w:p w:rsidR="00A53168" w:rsidRPr="00E76F44" w:rsidRDefault="00A53168" w:rsidP="00CF576C">
      <w:pPr>
        <w:pStyle w:val="a3"/>
        <w:numPr>
          <w:ilvl w:val="0"/>
          <w:numId w:val="7"/>
        </w:numPr>
        <w:shd w:val="clear" w:color="auto" w:fill="FFFFFF"/>
        <w:spacing w:after="210"/>
        <w:rPr>
          <w:color w:val="000000"/>
          <w:sz w:val="28"/>
          <w:szCs w:val="28"/>
        </w:rPr>
      </w:pPr>
      <w:r w:rsidRPr="00E76F44">
        <w:rPr>
          <w:color w:val="000000"/>
          <w:sz w:val="28"/>
          <w:szCs w:val="28"/>
        </w:rPr>
        <w:t>ігрові (проходження квестів);</w:t>
      </w:r>
    </w:p>
    <w:p w:rsidR="00A53168" w:rsidRPr="00E76F44" w:rsidRDefault="00A53168" w:rsidP="00CF576C">
      <w:pPr>
        <w:pStyle w:val="a3"/>
        <w:numPr>
          <w:ilvl w:val="0"/>
          <w:numId w:val="7"/>
        </w:numPr>
        <w:shd w:val="clear" w:color="auto" w:fill="FFFFFF"/>
        <w:spacing w:after="210"/>
        <w:rPr>
          <w:color w:val="000000"/>
          <w:sz w:val="28"/>
          <w:szCs w:val="28"/>
        </w:rPr>
      </w:pPr>
      <w:r w:rsidRPr="00E76F44">
        <w:rPr>
          <w:color w:val="000000"/>
          <w:sz w:val="28"/>
          <w:szCs w:val="28"/>
        </w:rPr>
        <w:t>спортивні;</w:t>
      </w:r>
    </w:p>
    <w:p w:rsidR="00A53168" w:rsidRPr="00E76F44" w:rsidRDefault="00A53168" w:rsidP="00CF576C">
      <w:pPr>
        <w:pStyle w:val="a3"/>
        <w:numPr>
          <w:ilvl w:val="0"/>
          <w:numId w:val="7"/>
        </w:numPr>
        <w:shd w:val="clear" w:color="auto" w:fill="FFFFFF"/>
        <w:spacing w:after="210"/>
        <w:rPr>
          <w:color w:val="000000"/>
          <w:sz w:val="28"/>
          <w:szCs w:val="28"/>
        </w:rPr>
      </w:pPr>
      <w:r w:rsidRPr="00E76F44">
        <w:rPr>
          <w:color w:val="000000"/>
          <w:sz w:val="28"/>
          <w:szCs w:val="28"/>
        </w:rPr>
        <w:t>спрямовані на оздоровлення;</w:t>
      </w:r>
    </w:p>
    <w:p w:rsidR="00A53168" w:rsidRPr="00E76F44" w:rsidRDefault="00A53168" w:rsidP="00CF576C">
      <w:pPr>
        <w:pStyle w:val="a3"/>
        <w:numPr>
          <w:ilvl w:val="0"/>
          <w:numId w:val="7"/>
        </w:numPr>
        <w:shd w:val="clear" w:color="auto" w:fill="FFFFFF"/>
        <w:spacing w:after="210"/>
        <w:rPr>
          <w:color w:val="000000"/>
          <w:sz w:val="28"/>
          <w:szCs w:val="28"/>
        </w:rPr>
      </w:pPr>
      <w:r w:rsidRPr="00E76F44">
        <w:rPr>
          <w:color w:val="000000"/>
          <w:sz w:val="28"/>
          <w:szCs w:val="28"/>
        </w:rPr>
        <w:t>творчі або арт Челлендж (письменство, малювання);</w:t>
      </w:r>
    </w:p>
    <w:p w:rsidR="00884B60" w:rsidRPr="00E76F44" w:rsidRDefault="00A53168" w:rsidP="00607A58">
      <w:pPr>
        <w:pStyle w:val="a3"/>
        <w:shd w:val="clear" w:color="auto" w:fill="FFFFFF"/>
        <w:spacing w:before="0" w:beforeAutospacing="0" w:after="210" w:afterAutospacing="0"/>
        <w:ind w:firstLine="360"/>
        <w:rPr>
          <w:color w:val="000000"/>
          <w:sz w:val="28"/>
          <w:szCs w:val="28"/>
        </w:rPr>
      </w:pPr>
      <w:r w:rsidRPr="00E76F44">
        <w:rPr>
          <w:color w:val="000000"/>
          <w:sz w:val="28"/>
          <w:szCs w:val="28"/>
        </w:rPr>
        <w:t xml:space="preserve">особистий челлендж (людина кидає виклик самому собі і на велику аудиторію зобов'язується дотримуватися своїх приписів і виконувати завдання. Такий челлендж мотивує інших: «Він / вона змогли </w:t>
      </w:r>
      <w:r w:rsidR="005129DE" w:rsidRPr="00E76F44">
        <w:rPr>
          <w:color w:val="000000"/>
          <w:sz w:val="28"/>
          <w:szCs w:val="28"/>
        </w:rPr>
        <w:t>і я</w:t>
      </w:r>
      <w:r w:rsidRPr="00E76F44">
        <w:rPr>
          <w:color w:val="000000"/>
          <w:sz w:val="28"/>
          <w:szCs w:val="28"/>
        </w:rPr>
        <w:t xml:space="preserve"> зможу!»</w:t>
      </w:r>
    </w:p>
    <w:p w:rsidR="00884B60" w:rsidRPr="00607A58" w:rsidRDefault="00884B60" w:rsidP="00884B60">
      <w:pPr>
        <w:pStyle w:val="a3"/>
        <w:shd w:val="clear" w:color="auto" w:fill="FFFFFF"/>
        <w:spacing w:after="210"/>
        <w:rPr>
          <w:b/>
          <w:i/>
          <w:color w:val="FF0000"/>
          <w:sz w:val="28"/>
          <w:szCs w:val="28"/>
        </w:rPr>
      </w:pPr>
      <w:r w:rsidRPr="00607A58">
        <w:rPr>
          <w:b/>
          <w:i/>
          <w:color w:val="FF0000"/>
          <w:sz w:val="28"/>
          <w:szCs w:val="28"/>
        </w:rPr>
        <w:t>Правила челенджу</w:t>
      </w:r>
    </w:p>
    <w:p w:rsidR="00884B60" w:rsidRPr="00E76F44" w:rsidRDefault="00884B60" w:rsidP="00607A58">
      <w:pPr>
        <w:pStyle w:val="a3"/>
        <w:shd w:val="clear" w:color="auto" w:fill="FFFFFF"/>
        <w:spacing w:after="210"/>
        <w:ind w:firstLine="360"/>
        <w:rPr>
          <w:color w:val="000000"/>
          <w:sz w:val="28"/>
          <w:szCs w:val="28"/>
        </w:rPr>
      </w:pPr>
      <w:r w:rsidRPr="00E76F44">
        <w:rPr>
          <w:color w:val="000000"/>
          <w:sz w:val="28"/>
          <w:szCs w:val="28"/>
        </w:rPr>
        <w:t>Завдання кожного бере участь в Челлендж дійти до фінішу, отримати заявлений результат. Правила реєстрації та участі в Челлендж встановлюються відповідальним за завдання, тому, хто «кинув виклик». Правила участі в Челлендж відрізняються і залежать від виду челенджу, але є загальні, характерні для будь-якого челенджу:</w:t>
      </w:r>
    </w:p>
    <w:p w:rsidR="00884B60" w:rsidRPr="00E76F44" w:rsidRDefault="00884B60" w:rsidP="00CB72F1">
      <w:pPr>
        <w:pStyle w:val="a3"/>
        <w:numPr>
          <w:ilvl w:val="0"/>
          <w:numId w:val="8"/>
        </w:numPr>
        <w:shd w:val="clear" w:color="auto" w:fill="FFFFFF"/>
        <w:spacing w:after="210"/>
        <w:rPr>
          <w:color w:val="000000"/>
          <w:sz w:val="28"/>
          <w:szCs w:val="28"/>
        </w:rPr>
      </w:pPr>
      <w:r w:rsidRPr="00E76F44">
        <w:rPr>
          <w:color w:val="000000"/>
          <w:sz w:val="28"/>
          <w:szCs w:val="28"/>
        </w:rPr>
        <w:t>Заявити про своє бажання брати участь, приєднатися або зареєструватися в групі;</w:t>
      </w:r>
    </w:p>
    <w:p w:rsidR="00884B60" w:rsidRPr="00E76F44" w:rsidRDefault="00884B60" w:rsidP="00CB72F1">
      <w:pPr>
        <w:pStyle w:val="a3"/>
        <w:numPr>
          <w:ilvl w:val="0"/>
          <w:numId w:val="8"/>
        </w:numPr>
        <w:shd w:val="clear" w:color="auto" w:fill="FFFFFF"/>
        <w:spacing w:after="210"/>
        <w:rPr>
          <w:color w:val="000000"/>
          <w:sz w:val="28"/>
          <w:szCs w:val="28"/>
        </w:rPr>
      </w:pPr>
      <w:r w:rsidRPr="00E76F44">
        <w:rPr>
          <w:color w:val="000000"/>
          <w:sz w:val="28"/>
          <w:szCs w:val="28"/>
        </w:rPr>
        <w:t>Виконувати всі завдання і відсилати фото, відео або письмовий звіт;</w:t>
      </w:r>
    </w:p>
    <w:p w:rsidR="00D14F5B" w:rsidRPr="00E76F44" w:rsidRDefault="00884B60" w:rsidP="00CB72F1">
      <w:pPr>
        <w:pStyle w:val="a3"/>
        <w:numPr>
          <w:ilvl w:val="0"/>
          <w:numId w:val="8"/>
        </w:numPr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E76F44">
        <w:rPr>
          <w:color w:val="000000"/>
          <w:sz w:val="28"/>
          <w:szCs w:val="28"/>
        </w:rPr>
        <w:t>Невиконання завдань в деяких Челлендж це вихід з проекту.</w:t>
      </w:r>
    </w:p>
    <w:p w:rsidR="007827A2" w:rsidRPr="00607A58" w:rsidRDefault="007827A2" w:rsidP="009F527E">
      <w:pPr>
        <w:ind w:left="36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07A58">
        <w:rPr>
          <w:rFonts w:ascii="Times New Roman" w:hAnsi="Times New Roman" w:cs="Times New Roman"/>
          <w:b/>
          <w:i/>
          <w:color w:val="FF0000"/>
          <w:sz w:val="28"/>
          <w:szCs w:val="28"/>
        </w:rPr>
        <w:t>Челлендж для саморозвитку</w:t>
      </w:r>
    </w:p>
    <w:p w:rsidR="007827A2" w:rsidRPr="00E76F44" w:rsidRDefault="007827A2" w:rsidP="00607A58">
      <w:pPr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E76F44">
        <w:rPr>
          <w:rFonts w:ascii="Times New Roman" w:hAnsi="Times New Roman" w:cs="Times New Roman"/>
          <w:color w:val="000000"/>
          <w:sz w:val="28"/>
          <w:szCs w:val="28"/>
        </w:rPr>
        <w:t>Колективний челлендж - мотивація для тих, хто не наважується самостійно і самотужки почати те, що вже хочеться і вимагає душа. Але деякі речі під силу кожному. Людина не повинна зупинятися в своєму розвитку і виставити для себе реальні цілі всім під силу, для цього потрібно виділити 30 - 60 хвилин щодня. Популярні Челлендж для духовного та інтелектуального розвитку (протягом місяця виконувати заплановане дію):</w:t>
      </w:r>
    </w:p>
    <w:p w:rsidR="007827A2" w:rsidRPr="00E76F44" w:rsidRDefault="007827A2" w:rsidP="00AF3455">
      <w:pPr>
        <w:pStyle w:val="a8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76F44">
        <w:rPr>
          <w:rFonts w:ascii="Times New Roman" w:hAnsi="Times New Roman" w:cs="Times New Roman"/>
          <w:color w:val="000000"/>
          <w:sz w:val="28"/>
          <w:szCs w:val="28"/>
        </w:rPr>
        <w:t>прочитання кількох сторінок книги;</w:t>
      </w:r>
    </w:p>
    <w:p w:rsidR="007827A2" w:rsidRPr="00E76F44" w:rsidRDefault="007827A2" w:rsidP="00AF3455">
      <w:pPr>
        <w:pStyle w:val="a8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76F44">
        <w:rPr>
          <w:rFonts w:ascii="Times New Roman" w:hAnsi="Times New Roman" w:cs="Times New Roman"/>
          <w:color w:val="000000"/>
          <w:sz w:val="28"/>
          <w:szCs w:val="28"/>
        </w:rPr>
        <w:t>виконання 15-хвилинної медитації;</w:t>
      </w:r>
    </w:p>
    <w:p w:rsidR="007827A2" w:rsidRPr="00E76F44" w:rsidRDefault="007827A2" w:rsidP="00AF3455">
      <w:pPr>
        <w:pStyle w:val="a8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76F44">
        <w:rPr>
          <w:rFonts w:ascii="Times New Roman" w:hAnsi="Times New Roman" w:cs="Times New Roman"/>
          <w:color w:val="000000"/>
          <w:sz w:val="28"/>
          <w:szCs w:val="28"/>
        </w:rPr>
        <w:t>вправу на усвідомленість;</w:t>
      </w:r>
    </w:p>
    <w:p w:rsidR="007827A2" w:rsidRPr="00E76F44" w:rsidRDefault="007827A2" w:rsidP="00AF3455">
      <w:pPr>
        <w:pStyle w:val="a8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76F44">
        <w:rPr>
          <w:rFonts w:ascii="Times New Roman" w:hAnsi="Times New Roman" w:cs="Times New Roman"/>
          <w:color w:val="000000"/>
          <w:sz w:val="28"/>
          <w:szCs w:val="28"/>
        </w:rPr>
        <w:t>почати вивчати іноземну мову (наприклад. 1000 слів за місяць);</w:t>
      </w:r>
    </w:p>
    <w:p w:rsidR="007827A2" w:rsidRPr="00E76F44" w:rsidRDefault="007827A2" w:rsidP="00AF3455">
      <w:pPr>
        <w:pStyle w:val="a8"/>
        <w:numPr>
          <w:ilvl w:val="0"/>
          <w:numId w:val="9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76F44">
        <w:rPr>
          <w:rFonts w:ascii="Times New Roman" w:hAnsi="Times New Roman" w:cs="Times New Roman"/>
          <w:color w:val="000000"/>
          <w:sz w:val="28"/>
          <w:szCs w:val="28"/>
        </w:rPr>
        <w:t>ведення щоденника, в якому фіксувати 3 приємних моменту, що відбулися за день.</w:t>
      </w:r>
    </w:p>
    <w:p w:rsidR="007827A2" w:rsidRPr="00607A58" w:rsidRDefault="007827A2" w:rsidP="00A66407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07A58">
        <w:rPr>
          <w:rFonts w:ascii="Times New Roman" w:hAnsi="Times New Roman" w:cs="Times New Roman"/>
          <w:b/>
          <w:i/>
          <w:color w:val="FF0000"/>
          <w:sz w:val="28"/>
          <w:szCs w:val="28"/>
        </w:rPr>
        <w:t>Челлендж усвідомленості</w:t>
      </w:r>
    </w:p>
    <w:p w:rsidR="007827A2" w:rsidRPr="00E76F44" w:rsidRDefault="007827A2" w:rsidP="00607A58">
      <w:pPr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E76F44">
        <w:rPr>
          <w:rFonts w:ascii="Times New Roman" w:hAnsi="Times New Roman" w:cs="Times New Roman"/>
          <w:color w:val="000000"/>
          <w:sz w:val="28"/>
          <w:szCs w:val="28"/>
        </w:rPr>
        <w:t xml:space="preserve">Що таке челлендж усвідомленості - це те, що дозволяє навчитися бути присутнім в поточному моменті і бути сконцентрованим на тій справі, яку робиться зараз. Ідея для челенджу усвідомленості може бути будь-який, наприклад можна протягом 30 днів протягом 10 хвилин концентруватися на своєму диханні, усвідомлювати його, а можна використовувати готовий </w:t>
      </w:r>
      <w:r w:rsidRPr="00E76F44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челлелдж усвідомленості, в якому завдання можна виконувати в різній послідовності. Приклад одного дня челенджа усвідомленості (чим більше пунктів виконано, тим швидше усвідомленість напрацьовується):</w:t>
      </w:r>
    </w:p>
    <w:p w:rsidR="007827A2" w:rsidRPr="00E76F44" w:rsidRDefault="007827A2" w:rsidP="009F527E">
      <w:pPr>
        <w:pStyle w:val="a8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76F44">
        <w:rPr>
          <w:rFonts w:ascii="Times New Roman" w:hAnsi="Times New Roman" w:cs="Times New Roman"/>
          <w:color w:val="000000"/>
          <w:sz w:val="28"/>
          <w:szCs w:val="28"/>
        </w:rPr>
        <w:t>ранкові сторінки в форматі Фрірайтинг протягом 15 хвилин допоможуть сконцентруватися на відчуттях, емоціях, поговорити зі своєю підсвідомістю;</w:t>
      </w:r>
    </w:p>
    <w:p w:rsidR="007827A2" w:rsidRPr="00E76F44" w:rsidRDefault="007827A2" w:rsidP="009F527E">
      <w:pPr>
        <w:pStyle w:val="a8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76F44">
        <w:rPr>
          <w:rFonts w:ascii="Times New Roman" w:hAnsi="Times New Roman" w:cs="Times New Roman"/>
          <w:color w:val="000000"/>
          <w:sz w:val="28"/>
          <w:szCs w:val="28"/>
        </w:rPr>
        <w:t>медитація 15 - 20 хвилин;</w:t>
      </w:r>
    </w:p>
    <w:p w:rsidR="007827A2" w:rsidRPr="00E76F44" w:rsidRDefault="007827A2" w:rsidP="009F527E">
      <w:pPr>
        <w:pStyle w:val="a8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76F44">
        <w:rPr>
          <w:rFonts w:ascii="Times New Roman" w:hAnsi="Times New Roman" w:cs="Times New Roman"/>
          <w:color w:val="000000"/>
          <w:sz w:val="28"/>
          <w:szCs w:val="28"/>
        </w:rPr>
        <w:t>практика подяки;</w:t>
      </w:r>
    </w:p>
    <w:p w:rsidR="007827A2" w:rsidRPr="00E76F44" w:rsidRDefault="007827A2" w:rsidP="009F527E">
      <w:pPr>
        <w:pStyle w:val="a8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76F44">
        <w:rPr>
          <w:rFonts w:ascii="Times New Roman" w:hAnsi="Times New Roman" w:cs="Times New Roman"/>
          <w:color w:val="000000"/>
          <w:sz w:val="28"/>
          <w:szCs w:val="28"/>
        </w:rPr>
        <w:t>при виконанні домашньої рутинної роботи бути включеним в процес по максимуму.</w:t>
      </w:r>
    </w:p>
    <w:p w:rsidR="0035302A" w:rsidRPr="00E76F44" w:rsidRDefault="007827A2" w:rsidP="009F527E">
      <w:pPr>
        <w:pStyle w:val="a3"/>
        <w:numPr>
          <w:ilvl w:val="0"/>
          <w:numId w:val="10"/>
        </w:numPr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E76F44">
        <w:rPr>
          <w:color w:val="000000"/>
          <w:sz w:val="28"/>
          <w:szCs w:val="28"/>
        </w:rPr>
        <w:t>кожен день позбавлятися від чогось непотрібного.</w:t>
      </w:r>
    </w:p>
    <w:p w:rsidR="00485343" w:rsidRPr="00607A58" w:rsidRDefault="00485343" w:rsidP="00187241">
      <w:pPr>
        <w:pStyle w:val="a3"/>
        <w:shd w:val="clear" w:color="auto" w:fill="FFFFFF"/>
        <w:spacing w:after="210"/>
        <w:ind w:left="360"/>
        <w:rPr>
          <w:b/>
          <w:i/>
          <w:color w:val="FF0000"/>
          <w:sz w:val="28"/>
          <w:szCs w:val="28"/>
        </w:rPr>
      </w:pPr>
      <w:r w:rsidRPr="00607A58">
        <w:rPr>
          <w:b/>
          <w:i/>
          <w:color w:val="FF0000"/>
          <w:sz w:val="28"/>
          <w:szCs w:val="28"/>
        </w:rPr>
        <w:t>Флешмо́б</w:t>
      </w:r>
    </w:p>
    <w:p w:rsidR="00E76F44" w:rsidRDefault="00485343" w:rsidP="00607A58">
      <w:pPr>
        <w:pStyle w:val="a3"/>
        <w:shd w:val="clear" w:color="auto" w:fill="FFFFFF"/>
        <w:spacing w:after="210"/>
        <w:ind w:left="360" w:firstLine="348"/>
        <w:rPr>
          <w:color w:val="000000"/>
          <w:sz w:val="28"/>
          <w:szCs w:val="28"/>
        </w:rPr>
      </w:pPr>
      <w:r w:rsidRPr="00E76F44">
        <w:rPr>
          <w:color w:val="000000"/>
          <w:sz w:val="28"/>
          <w:szCs w:val="28"/>
        </w:rPr>
        <w:t>Не так давно до нашого лексикону увійшло слово «флеш-моб». Слово це чули, напевно, вже всі без винятку громадяни, що мають телевізор, інтернет або радіоприймач. Підсвідомо з контексту, в якому уживається дане слово, нескладно здогадатися, що цей термін означає які-небудь масові дії.</w:t>
      </w:r>
    </w:p>
    <w:p w:rsidR="00E76F44" w:rsidRDefault="00485343" w:rsidP="00E76F44">
      <w:pPr>
        <w:pStyle w:val="a3"/>
        <w:shd w:val="clear" w:color="auto" w:fill="FFFFFF"/>
        <w:spacing w:after="210"/>
        <w:ind w:left="360" w:firstLine="348"/>
        <w:rPr>
          <w:color w:val="000000"/>
          <w:sz w:val="28"/>
          <w:szCs w:val="28"/>
        </w:rPr>
      </w:pPr>
      <w:r w:rsidRPr="00E76F44">
        <w:rPr>
          <w:color w:val="000000"/>
          <w:sz w:val="28"/>
          <w:szCs w:val="28"/>
        </w:rPr>
        <w:t>Флешмо́б (англ. flash mob — «спалахуючи</w:t>
      </w:r>
      <w:r w:rsidR="00E76F44">
        <w:rPr>
          <w:color w:val="000000"/>
          <w:sz w:val="28"/>
          <w:szCs w:val="28"/>
        </w:rPr>
        <w:t xml:space="preserve">й натовп», flash — спалах, mob </w:t>
      </w:r>
      <w:r w:rsidRPr="00E76F44">
        <w:rPr>
          <w:color w:val="000000"/>
          <w:sz w:val="28"/>
          <w:szCs w:val="28"/>
        </w:rPr>
        <w:t>натовп) — це заздалегідь спланована масова акція, зазвичай організована через Інтернет або інші сучасні засоби комунікації, у якій велика кількість людей оперативно збирається у громадському місці, протягом декількох хвилин виконує заздалегідь узгоджені дії (сценарій) і потім швидко розходяться.</w:t>
      </w:r>
      <w:r w:rsidR="00E76F44">
        <w:rPr>
          <w:color w:val="000000"/>
          <w:sz w:val="28"/>
          <w:szCs w:val="28"/>
        </w:rPr>
        <w:t xml:space="preserve"> </w:t>
      </w:r>
      <w:r w:rsidRPr="00E76F44">
        <w:rPr>
          <w:color w:val="000000"/>
          <w:sz w:val="28"/>
          <w:szCs w:val="28"/>
        </w:rPr>
        <w:t xml:space="preserve">Немає єдиної думки з приводу того, яка мета проведення флешмобів. Учасники того самого заходу можуть переслідувати різні цілі. Серед можливих варіантів — розвага, порушення повсякденного ходу життя, справити враження на навколишніх, відчуття причетності до спільної справи, самоствердження (випробувати себе: «Чи зможу я це зробити на людях?»), спроба одержати гострі відчуття. Далеко не всі вважають флешмоб новим явищем. Задовго до флешмоба були дуже схожі з ним явища, що позначаються не менш екзотичними для українського вуха словами «хеппенінг» і «перформанс». Між цими явищами дійсно багато загального. </w:t>
      </w:r>
    </w:p>
    <w:p w:rsidR="00E14803" w:rsidRDefault="00607A58" w:rsidP="00E76F44">
      <w:pPr>
        <w:pStyle w:val="a3"/>
        <w:shd w:val="clear" w:color="auto" w:fill="FFFFFF"/>
        <w:spacing w:after="210"/>
        <w:ind w:left="360" w:firstLine="348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1859BF2D" wp14:editId="4607CEC1">
            <wp:simplePos x="0" y="0"/>
            <wp:positionH relativeFrom="column">
              <wp:posOffset>3357880</wp:posOffset>
            </wp:positionH>
            <wp:positionV relativeFrom="paragraph">
              <wp:posOffset>856615</wp:posOffset>
            </wp:positionV>
            <wp:extent cx="857250" cy="556260"/>
            <wp:effectExtent l="0" t="0" r="0" b="0"/>
            <wp:wrapTight wrapText="bothSides">
              <wp:wrapPolygon edited="0">
                <wp:start x="0" y="0"/>
                <wp:lineTo x="0" y="20712"/>
                <wp:lineTo x="21120" y="20712"/>
                <wp:lineTo x="2112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ымянны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02A" w:rsidRPr="00E76F44">
        <w:rPr>
          <w:color w:val="000000"/>
          <w:sz w:val="28"/>
          <w:szCs w:val="28"/>
        </w:rPr>
        <w:t>Дозвілля</w:t>
      </w:r>
      <w:r w:rsidR="00E14803" w:rsidRPr="00E76F44">
        <w:rPr>
          <w:color w:val="000000"/>
          <w:sz w:val="28"/>
          <w:szCs w:val="28"/>
        </w:rPr>
        <w:t>, як ніяка інша діяльність, надає можливість учневі усвідомити себе особистістю, індивідуальністю, самоствердитися, розвинути свої інтереси та здібності та одночасно усвідомлювати себе частиною колективних спільнот.</w:t>
      </w:r>
    </w:p>
    <w:p w:rsidR="00607A58" w:rsidRPr="00E76F44" w:rsidRDefault="00607A58" w:rsidP="00607A58">
      <w:pPr>
        <w:pStyle w:val="a3"/>
        <w:shd w:val="clear" w:color="auto" w:fill="FFFFFF"/>
        <w:spacing w:after="210"/>
        <w:ind w:left="1776" w:firstLine="3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 – організатор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>С.В.</w:t>
      </w:r>
      <w:r>
        <w:rPr>
          <w:color w:val="000000"/>
          <w:sz w:val="28"/>
          <w:szCs w:val="28"/>
        </w:rPr>
        <w:t xml:space="preserve"> Кірка </w:t>
      </w:r>
    </w:p>
    <w:p w:rsidR="00E14803" w:rsidRPr="00E76F44" w:rsidRDefault="00E14803" w:rsidP="00A664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4803" w:rsidRPr="00E76F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7E7"/>
    <w:multiLevelType w:val="multilevel"/>
    <w:tmpl w:val="B84841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04FCE"/>
    <w:multiLevelType w:val="hybridMultilevel"/>
    <w:tmpl w:val="B33ECA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972A9"/>
    <w:multiLevelType w:val="hybridMultilevel"/>
    <w:tmpl w:val="2D72CBD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9134E"/>
    <w:multiLevelType w:val="multilevel"/>
    <w:tmpl w:val="B84841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CE5C81"/>
    <w:multiLevelType w:val="multilevel"/>
    <w:tmpl w:val="B39E3A4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AF00C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042985"/>
    <w:multiLevelType w:val="multilevel"/>
    <w:tmpl w:val="B39E3A4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6E72CF"/>
    <w:multiLevelType w:val="hybridMultilevel"/>
    <w:tmpl w:val="A24CE7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D1166"/>
    <w:multiLevelType w:val="hybridMultilevel"/>
    <w:tmpl w:val="C1E0430E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B1BEF"/>
    <w:multiLevelType w:val="multilevel"/>
    <w:tmpl w:val="B84841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03"/>
    <w:rsid w:val="000E23F3"/>
    <w:rsid w:val="00160F91"/>
    <w:rsid w:val="00187241"/>
    <w:rsid w:val="002D3E4A"/>
    <w:rsid w:val="00315057"/>
    <w:rsid w:val="0035302A"/>
    <w:rsid w:val="00364272"/>
    <w:rsid w:val="0037040C"/>
    <w:rsid w:val="004306C6"/>
    <w:rsid w:val="0046384E"/>
    <w:rsid w:val="00485343"/>
    <w:rsid w:val="004A237D"/>
    <w:rsid w:val="004A4F2C"/>
    <w:rsid w:val="004A4F70"/>
    <w:rsid w:val="004F4FF0"/>
    <w:rsid w:val="005129DE"/>
    <w:rsid w:val="00533DCB"/>
    <w:rsid w:val="005A121E"/>
    <w:rsid w:val="00602032"/>
    <w:rsid w:val="00607A58"/>
    <w:rsid w:val="007351EF"/>
    <w:rsid w:val="0077231B"/>
    <w:rsid w:val="00776CD8"/>
    <w:rsid w:val="007827A2"/>
    <w:rsid w:val="007D1F0D"/>
    <w:rsid w:val="00884B60"/>
    <w:rsid w:val="0091282D"/>
    <w:rsid w:val="009C11FF"/>
    <w:rsid w:val="009F527E"/>
    <w:rsid w:val="00A53168"/>
    <w:rsid w:val="00A62339"/>
    <w:rsid w:val="00A66407"/>
    <w:rsid w:val="00AA2AA7"/>
    <w:rsid w:val="00AF3455"/>
    <w:rsid w:val="00B26817"/>
    <w:rsid w:val="00B66895"/>
    <w:rsid w:val="00CB72F1"/>
    <w:rsid w:val="00CF576C"/>
    <w:rsid w:val="00D06111"/>
    <w:rsid w:val="00D14F5B"/>
    <w:rsid w:val="00D54B32"/>
    <w:rsid w:val="00D56AA5"/>
    <w:rsid w:val="00D80C45"/>
    <w:rsid w:val="00DE0AE1"/>
    <w:rsid w:val="00DE4D83"/>
    <w:rsid w:val="00DF1754"/>
    <w:rsid w:val="00E14803"/>
    <w:rsid w:val="00E76F44"/>
    <w:rsid w:val="00F87D48"/>
    <w:rsid w:val="00F9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A5DE9"/>
  <w15:chartTrackingRefBased/>
  <w15:docId w15:val="{7C31378E-6ED2-4742-A465-0FD9582B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8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4803"/>
    <w:rPr>
      <w:b/>
      <w:bCs/>
    </w:rPr>
  </w:style>
  <w:style w:type="character" w:styleId="a5">
    <w:name w:val="Emphasis"/>
    <w:basedOn w:val="a0"/>
    <w:uiPriority w:val="20"/>
    <w:qFormat/>
    <w:rsid w:val="00E14803"/>
    <w:rPr>
      <w:i/>
      <w:iCs/>
    </w:rPr>
  </w:style>
  <w:style w:type="paragraph" w:styleId="a6">
    <w:name w:val="Intense Quote"/>
    <w:basedOn w:val="a"/>
    <w:next w:val="a"/>
    <w:link w:val="a7"/>
    <w:uiPriority w:val="30"/>
    <w:qFormat/>
    <w:rsid w:val="004A237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A237D"/>
    <w:rPr>
      <w:i/>
      <w:iCs/>
      <w:color w:val="4472C4" w:themeColor="accent1"/>
    </w:rPr>
  </w:style>
  <w:style w:type="paragraph" w:styleId="a8">
    <w:name w:val="List Paragraph"/>
    <w:basedOn w:val="a"/>
    <w:uiPriority w:val="34"/>
    <w:qFormat/>
    <w:rsid w:val="004A4F2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76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6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Кірка</dc:creator>
  <cp:keywords/>
  <dc:description/>
  <cp:lastModifiedBy>Сергій Кірка</cp:lastModifiedBy>
  <cp:revision>3</cp:revision>
  <cp:lastPrinted>2019-01-09T09:02:00Z</cp:lastPrinted>
  <dcterms:created xsi:type="dcterms:W3CDTF">2019-01-09T08:59:00Z</dcterms:created>
  <dcterms:modified xsi:type="dcterms:W3CDTF">2019-01-09T11:48:00Z</dcterms:modified>
</cp:coreProperties>
</file>